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44" w:rsidRDefault="001A3044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1A3044" w:rsidRDefault="001A3044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1A3044" w:rsidRDefault="001A3044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A3044" w:rsidRDefault="001A3044" w:rsidP="001A3044">
      <w:pPr>
        <w:pStyle w:val="1"/>
      </w:pPr>
      <w:r>
        <w:t>Ленинградский район</w:t>
      </w:r>
    </w:p>
    <w:p w:rsidR="001A3044" w:rsidRDefault="001A3044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41FBC">
        <w:rPr>
          <w:sz w:val="28"/>
          <w:szCs w:val="28"/>
        </w:rPr>
        <w:t xml:space="preserve">28 октября 2014 года </w:t>
      </w:r>
      <w:r>
        <w:rPr>
          <w:sz w:val="28"/>
          <w:szCs w:val="28"/>
        </w:rPr>
        <w:t xml:space="preserve">№ </w:t>
      </w:r>
      <w:r w:rsidR="00341FBC">
        <w:rPr>
          <w:sz w:val="28"/>
          <w:szCs w:val="28"/>
        </w:rPr>
        <w:t>61</w:t>
      </w:r>
    </w:p>
    <w:p w:rsidR="001A3044" w:rsidRDefault="001A3044" w:rsidP="001A3044">
      <w:pPr>
        <w:ind w:left="5400"/>
        <w:jc w:val="center"/>
        <w:rPr>
          <w:sz w:val="28"/>
          <w:szCs w:val="28"/>
        </w:rPr>
      </w:pPr>
    </w:p>
    <w:p w:rsidR="0016470B" w:rsidRDefault="0016470B" w:rsidP="00343EB0">
      <w:pPr>
        <w:pStyle w:val="a4"/>
      </w:pPr>
    </w:p>
    <w:p w:rsidR="00343EB0" w:rsidRDefault="00343EB0" w:rsidP="00343EB0">
      <w:pPr>
        <w:pStyle w:val="a4"/>
      </w:pPr>
    </w:p>
    <w:p w:rsidR="00D04B77" w:rsidRDefault="001A3044" w:rsidP="006C766E">
      <w:pPr>
        <w:pStyle w:val="a4"/>
        <w:jc w:val="center"/>
      </w:pPr>
      <w:r>
        <w:t xml:space="preserve">Перечень </w:t>
      </w:r>
      <w:r w:rsidR="00D04B77">
        <w:t xml:space="preserve">муниципального </w:t>
      </w:r>
      <w:r>
        <w:t xml:space="preserve">имущества, </w:t>
      </w:r>
    </w:p>
    <w:p w:rsidR="001A3044" w:rsidRDefault="001A3044" w:rsidP="006C766E">
      <w:pPr>
        <w:pStyle w:val="a4"/>
        <w:jc w:val="center"/>
      </w:pPr>
      <w:r>
        <w:t xml:space="preserve">передаваемого </w:t>
      </w:r>
      <w:r w:rsidR="006C766E">
        <w:t xml:space="preserve">на праве безвозмездного пользования </w:t>
      </w:r>
    </w:p>
    <w:p w:rsidR="0016470B" w:rsidRDefault="0016470B" w:rsidP="006C766E">
      <w:pPr>
        <w:pStyle w:val="a4"/>
        <w:jc w:val="center"/>
      </w:pPr>
    </w:p>
    <w:p w:rsidR="0016470B" w:rsidRDefault="0016470B" w:rsidP="006C766E">
      <w:pPr>
        <w:pStyle w:val="a4"/>
        <w:jc w:val="center"/>
      </w:pPr>
    </w:p>
    <w:p w:rsidR="0016470B" w:rsidRDefault="0016470B" w:rsidP="006C766E">
      <w:pPr>
        <w:pStyle w:val="a4"/>
        <w:jc w:val="center"/>
      </w:pPr>
    </w:p>
    <w:tbl>
      <w:tblPr>
        <w:tblStyle w:val="a5"/>
        <w:tblW w:w="9464" w:type="dxa"/>
        <w:tblLook w:val="01E0"/>
      </w:tblPr>
      <w:tblGrid>
        <w:gridCol w:w="681"/>
        <w:gridCol w:w="3963"/>
        <w:gridCol w:w="4820"/>
      </w:tblGrid>
      <w:tr w:rsidR="006C766E" w:rsidRPr="000C526D" w:rsidTr="00FB0CAD">
        <w:tc>
          <w:tcPr>
            <w:tcW w:w="681" w:type="dxa"/>
          </w:tcPr>
          <w:p w:rsidR="006C766E" w:rsidRPr="000C526D" w:rsidRDefault="006C766E" w:rsidP="001A3044">
            <w:pPr>
              <w:pStyle w:val="a4"/>
              <w:jc w:val="center"/>
              <w:rPr>
                <w:sz w:val="24"/>
              </w:rPr>
            </w:pPr>
            <w:r w:rsidRPr="000C526D">
              <w:rPr>
                <w:sz w:val="24"/>
              </w:rPr>
              <w:t>№ п/п</w:t>
            </w:r>
          </w:p>
        </w:tc>
        <w:tc>
          <w:tcPr>
            <w:tcW w:w="3963" w:type="dxa"/>
          </w:tcPr>
          <w:p w:rsidR="006C766E" w:rsidRPr="000C526D" w:rsidRDefault="006C766E" w:rsidP="001A3044">
            <w:pPr>
              <w:pStyle w:val="a4"/>
              <w:jc w:val="center"/>
              <w:rPr>
                <w:sz w:val="24"/>
              </w:rPr>
            </w:pPr>
            <w:r w:rsidRPr="000C526D">
              <w:rPr>
                <w:sz w:val="24"/>
              </w:rPr>
              <w:t xml:space="preserve">Наименование </w:t>
            </w:r>
          </w:p>
          <w:p w:rsidR="006C766E" w:rsidRPr="000C526D" w:rsidRDefault="00D04B77" w:rsidP="00F16B2F">
            <w:pPr>
              <w:pStyle w:val="a4"/>
              <w:jc w:val="center"/>
              <w:rPr>
                <w:sz w:val="24"/>
              </w:rPr>
            </w:pPr>
            <w:r w:rsidRPr="000C526D">
              <w:rPr>
                <w:sz w:val="24"/>
              </w:rPr>
              <w:t>и</w:t>
            </w:r>
            <w:r w:rsidR="006C766E" w:rsidRPr="000C526D">
              <w:rPr>
                <w:sz w:val="24"/>
              </w:rPr>
              <w:t>мущества, местонахождение</w:t>
            </w:r>
          </w:p>
        </w:tc>
        <w:tc>
          <w:tcPr>
            <w:tcW w:w="4820" w:type="dxa"/>
          </w:tcPr>
          <w:p w:rsidR="0016470B" w:rsidRDefault="006C766E" w:rsidP="0016470B">
            <w:pPr>
              <w:pStyle w:val="a4"/>
              <w:jc w:val="center"/>
              <w:rPr>
                <w:sz w:val="24"/>
              </w:rPr>
            </w:pPr>
            <w:r w:rsidRPr="000C526D">
              <w:rPr>
                <w:sz w:val="24"/>
              </w:rPr>
              <w:t>На</w:t>
            </w:r>
            <w:r w:rsidR="00EC28DF">
              <w:rPr>
                <w:sz w:val="24"/>
              </w:rPr>
              <w:t>именование учреждений</w:t>
            </w:r>
            <w:r w:rsidR="00D04B77" w:rsidRPr="000C526D">
              <w:rPr>
                <w:sz w:val="24"/>
              </w:rPr>
              <w:t xml:space="preserve">, </w:t>
            </w:r>
          </w:p>
          <w:p w:rsidR="006C766E" w:rsidRPr="000C526D" w:rsidRDefault="00D04B77" w:rsidP="0016470B">
            <w:pPr>
              <w:pStyle w:val="a4"/>
              <w:jc w:val="center"/>
              <w:rPr>
                <w:sz w:val="24"/>
              </w:rPr>
            </w:pPr>
            <w:r w:rsidRPr="000C526D">
              <w:rPr>
                <w:sz w:val="24"/>
              </w:rPr>
              <w:t>предоставля</w:t>
            </w:r>
            <w:r w:rsidR="00EC28DF">
              <w:rPr>
                <w:sz w:val="24"/>
              </w:rPr>
              <w:t>ющих</w:t>
            </w:r>
            <w:r w:rsidRPr="000C526D">
              <w:rPr>
                <w:sz w:val="24"/>
              </w:rPr>
              <w:t xml:space="preserve"> помещени</w:t>
            </w:r>
            <w:r w:rsidR="0016470B">
              <w:rPr>
                <w:sz w:val="24"/>
              </w:rPr>
              <w:t>я</w:t>
            </w:r>
          </w:p>
        </w:tc>
      </w:tr>
      <w:tr w:rsidR="006C766E" w:rsidRPr="00D04B77" w:rsidTr="00FB0CAD">
        <w:tc>
          <w:tcPr>
            <w:tcW w:w="681" w:type="dxa"/>
          </w:tcPr>
          <w:p w:rsidR="006C766E" w:rsidRPr="00D04B77" w:rsidRDefault="008E5218" w:rsidP="00343EB0">
            <w:pPr>
              <w:ind w:left="-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6C766E" w:rsidRPr="00D04B77">
              <w:rPr>
                <w:sz w:val="28"/>
                <w:szCs w:val="28"/>
              </w:rPr>
              <w:t>1</w:t>
            </w:r>
          </w:p>
        </w:tc>
        <w:tc>
          <w:tcPr>
            <w:tcW w:w="3963" w:type="dxa"/>
          </w:tcPr>
          <w:p w:rsidR="00D734C4" w:rsidRDefault="00C14E88" w:rsidP="00D734C4">
            <w:pPr>
              <w:pStyle w:val="a4"/>
              <w:jc w:val="left"/>
              <w:rPr>
                <w:szCs w:val="28"/>
              </w:rPr>
            </w:pPr>
            <w:r w:rsidRPr="00D04B77">
              <w:rPr>
                <w:szCs w:val="28"/>
              </w:rPr>
              <w:t>Помещени</w:t>
            </w:r>
            <w:r>
              <w:rPr>
                <w:szCs w:val="28"/>
              </w:rPr>
              <w:t>е (номер на поэтажном плане</w:t>
            </w:r>
            <w:r w:rsidR="00D734C4">
              <w:rPr>
                <w:szCs w:val="28"/>
              </w:rPr>
              <w:t xml:space="preserve"> </w:t>
            </w:r>
            <w:r w:rsidR="00E54548">
              <w:rPr>
                <w:szCs w:val="28"/>
              </w:rPr>
              <w:t>12</w:t>
            </w:r>
            <w:r>
              <w:rPr>
                <w:szCs w:val="28"/>
              </w:rPr>
              <w:t>)</w:t>
            </w:r>
            <w:r w:rsidR="00D734C4">
              <w:rPr>
                <w:szCs w:val="28"/>
              </w:rPr>
              <w:t xml:space="preserve">, площадь </w:t>
            </w:r>
            <w:r w:rsidR="00E54548">
              <w:rPr>
                <w:szCs w:val="28"/>
              </w:rPr>
              <w:t>114,8</w:t>
            </w:r>
            <w:r w:rsidR="00343EB0">
              <w:rPr>
                <w:szCs w:val="28"/>
              </w:rPr>
              <w:t xml:space="preserve"> </w:t>
            </w:r>
            <w:r w:rsidR="00D734C4">
              <w:rPr>
                <w:szCs w:val="28"/>
              </w:rPr>
              <w:t>кв.м.</w:t>
            </w:r>
            <w:r>
              <w:rPr>
                <w:szCs w:val="28"/>
              </w:rPr>
              <w:t xml:space="preserve"> кв.м</w:t>
            </w:r>
            <w:r w:rsidR="00D04B77" w:rsidRPr="00D04B77">
              <w:rPr>
                <w:szCs w:val="28"/>
              </w:rPr>
              <w:t xml:space="preserve">, </w:t>
            </w:r>
            <w:r w:rsidR="0016470B">
              <w:rPr>
                <w:szCs w:val="28"/>
              </w:rPr>
              <w:t>1</w:t>
            </w:r>
            <w:r w:rsidR="008F0E6B">
              <w:rPr>
                <w:szCs w:val="28"/>
              </w:rPr>
              <w:t>-й этаж</w:t>
            </w:r>
            <w:r w:rsidR="008F0E6B" w:rsidRPr="00D04B77">
              <w:rPr>
                <w:szCs w:val="28"/>
              </w:rPr>
              <w:t xml:space="preserve"> </w:t>
            </w:r>
            <w:r w:rsidR="00D04B77" w:rsidRPr="00D04B77">
              <w:rPr>
                <w:szCs w:val="28"/>
              </w:rPr>
              <w:t xml:space="preserve">в здании, </w:t>
            </w:r>
            <w:r>
              <w:rPr>
                <w:szCs w:val="28"/>
              </w:rPr>
              <w:t>р</w:t>
            </w:r>
            <w:r w:rsidR="00D04B77" w:rsidRPr="00D04B77">
              <w:rPr>
                <w:szCs w:val="28"/>
              </w:rPr>
              <w:t xml:space="preserve">асположенном по адресу: </w:t>
            </w:r>
            <w:r w:rsidR="00D734C4">
              <w:rPr>
                <w:szCs w:val="28"/>
              </w:rPr>
              <w:t xml:space="preserve">ст. </w:t>
            </w:r>
            <w:r w:rsidR="008F0E6B">
              <w:rPr>
                <w:szCs w:val="28"/>
              </w:rPr>
              <w:t>Ленинградск</w:t>
            </w:r>
            <w:r w:rsidR="00D734C4">
              <w:rPr>
                <w:szCs w:val="28"/>
              </w:rPr>
              <w:t>ая</w:t>
            </w:r>
            <w:r w:rsidR="0016470B">
              <w:rPr>
                <w:szCs w:val="28"/>
              </w:rPr>
              <w:t xml:space="preserve">, </w:t>
            </w:r>
            <w:r w:rsidR="00D04B77" w:rsidRPr="00D04B77">
              <w:rPr>
                <w:szCs w:val="28"/>
              </w:rPr>
              <w:t>ул.</w:t>
            </w:r>
            <w:r w:rsidR="00D734C4">
              <w:rPr>
                <w:szCs w:val="28"/>
              </w:rPr>
              <w:t>Школьная, 14 «А»,</w:t>
            </w:r>
          </w:p>
          <w:p w:rsidR="006C766E" w:rsidRPr="00D04B77" w:rsidRDefault="00D734C4" w:rsidP="00D734C4">
            <w:pPr>
              <w:pStyle w:val="a4"/>
              <w:jc w:val="left"/>
              <w:rPr>
                <w:szCs w:val="28"/>
              </w:rPr>
            </w:pPr>
            <w:r>
              <w:rPr>
                <w:szCs w:val="28"/>
              </w:rPr>
              <w:t>на срок до 01.09.2016года</w:t>
            </w:r>
          </w:p>
        </w:tc>
        <w:tc>
          <w:tcPr>
            <w:tcW w:w="4820" w:type="dxa"/>
          </w:tcPr>
          <w:p w:rsidR="006C766E" w:rsidRPr="00D04B77" w:rsidRDefault="00D734C4" w:rsidP="00FD66BC">
            <w:pPr>
              <w:pStyle w:val="a4"/>
              <w:jc w:val="left"/>
              <w:rPr>
                <w:szCs w:val="28"/>
              </w:rPr>
            </w:pPr>
            <w:r>
              <w:t>М</w:t>
            </w:r>
            <w:r>
              <w:rPr>
                <w:szCs w:val="28"/>
              </w:rPr>
              <w:t>униципальное бюджетное образовательное учреждение СОШ №2 ст. Ленинградской муниципального образования Ленинградский район</w:t>
            </w:r>
          </w:p>
        </w:tc>
      </w:tr>
      <w:tr w:rsidR="00D734C4" w:rsidRPr="00D04B77" w:rsidTr="00FB0CAD">
        <w:tc>
          <w:tcPr>
            <w:tcW w:w="681" w:type="dxa"/>
          </w:tcPr>
          <w:p w:rsidR="00D734C4" w:rsidRPr="00D04B77" w:rsidRDefault="00D734C4" w:rsidP="00F16B2F">
            <w:pPr>
              <w:ind w:left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3" w:type="dxa"/>
          </w:tcPr>
          <w:p w:rsidR="00D734C4" w:rsidRDefault="00D734C4" w:rsidP="00D734C4">
            <w:pPr>
              <w:pStyle w:val="a4"/>
              <w:jc w:val="left"/>
              <w:rPr>
                <w:szCs w:val="28"/>
              </w:rPr>
            </w:pPr>
            <w:r w:rsidRPr="00D04B77">
              <w:rPr>
                <w:szCs w:val="28"/>
              </w:rPr>
              <w:t>Помещени</w:t>
            </w:r>
            <w:r>
              <w:rPr>
                <w:szCs w:val="28"/>
              </w:rPr>
              <w:t xml:space="preserve">е (номер на поэтажном плане </w:t>
            </w:r>
            <w:r w:rsidR="00343EB0">
              <w:rPr>
                <w:szCs w:val="28"/>
              </w:rPr>
              <w:t>18</w:t>
            </w:r>
            <w:r>
              <w:rPr>
                <w:szCs w:val="28"/>
              </w:rPr>
              <w:t>)</w:t>
            </w:r>
            <w:r w:rsidRPr="00D04B77">
              <w:rPr>
                <w:szCs w:val="28"/>
              </w:rPr>
              <w:t>, площадью</w:t>
            </w:r>
            <w:r>
              <w:rPr>
                <w:szCs w:val="28"/>
              </w:rPr>
              <w:t xml:space="preserve"> 276,1 кв.м. 1-й этаж</w:t>
            </w:r>
            <w:r w:rsidRPr="00D04B77">
              <w:rPr>
                <w:szCs w:val="28"/>
              </w:rPr>
              <w:t xml:space="preserve"> в здании, </w:t>
            </w:r>
            <w:r>
              <w:rPr>
                <w:szCs w:val="28"/>
              </w:rPr>
              <w:t>р</w:t>
            </w:r>
            <w:r w:rsidRPr="00D04B77">
              <w:rPr>
                <w:szCs w:val="28"/>
              </w:rPr>
              <w:t xml:space="preserve">асположенном по адресу: </w:t>
            </w:r>
            <w:r>
              <w:rPr>
                <w:szCs w:val="28"/>
              </w:rPr>
              <w:t xml:space="preserve">ст.Новоплатнировская, </w:t>
            </w:r>
            <w:r w:rsidRPr="00D04B77">
              <w:rPr>
                <w:szCs w:val="28"/>
              </w:rPr>
              <w:t>ул.</w:t>
            </w:r>
            <w:r>
              <w:rPr>
                <w:szCs w:val="28"/>
              </w:rPr>
              <w:t>Советов,69,</w:t>
            </w:r>
          </w:p>
          <w:p w:rsidR="00D734C4" w:rsidRPr="00D04B77" w:rsidRDefault="00D734C4" w:rsidP="00D734C4">
            <w:pPr>
              <w:pStyle w:val="a4"/>
              <w:jc w:val="left"/>
              <w:rPr>
                <w:szCs w:val="28"/>
              </w:rPr>
            </w:pPr>
            <w:r>
              <w:rPr>
                <w:szCs w:val="28"/>
              </w:rPr>
              <w:t>на срок до 01.09.2016года</w:t>
            </w:r>
          </w:p>
        </w:tc>
        <w:tc>
          <w:tcPr>
            <w:tcW w:w="4820" w:type="dxa"/>
          </w:tcPr>
          <w:p w:rsidR="00D734C4" w:rsidRDefault="00D734C4" w:rsidP="00D73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 автономное образовательное учреждение СОШ №11 ст. Новоплатнировской Ленинградского района</w:t>
            </w:r>
          </w:p>
        </w:tc>
      </w:tr>
      <w:tr w:rsidR="00D734C4" w:rsidRPr="00D04B77" w:rsidTr="00FB0CAD">
        <w:tc>
          <w:tcPr>
            <w:tcW w:w="681" w:type="dxa"/>
          </w:tcPr>
          <w:p w:rsidR="00D734C4" w:rsidRPr="00D04B77" w:rsidRDefault="00D734C4" w:rsidP="00F16B2F">
            <w:pPr>
              <w:ind w:left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3" w:type="dxa"/>
          </w:tcPr>
          <w:p w:rsidR="00D734C4" w:rsidRDefault="00D734C4" w:rsidP="00D734C4">
            <w:pPr>
              <w:pStyle w:val="a4"/>
              <w:jc w:val="left"/>
              <w:rPr>
                <w:szCs w:val="28"/>
              </w:rPr>
            </w:pPr>
            <w:r w:rsidRPr="00D04B77">
              <w:rPr>
                <w:szCs w:val="28"/>
              </w:rPr>
              <w:t>Помещени</w:t>
            </w:r>
            <w:r>
              <w:rPr>
                <w:szCs w:val="28"/>
              </w:rPr>
              <w:t xml:space="preserve">е (номер на поэтажном </w:t>
            </w:r>
            <w:r w:rsidRPr="00182D9F">
              <w:rPr>
                <w:szCs w:val="28"/>
              </w:rPr>
              <w:t>плане</w:t>
            </w:r>
            <w:r w:rsidR="00343EB0" w:rsidRPr="00182D9F">
              <w:rPr>
                <w:szCs w:val="28"/>
              </w:rPr>
              <w:t xml:space="preserve"> </w:t>
            </w:r>
            <w:r w:rsidR="00182D9F" w:rsidRPr="00182D9F">
              <w:rPr>
                <w:szCs w:val="28"/>
              </w:rPr>
              <w:t>18</w:t>
            </w:r>
            <w:r w:rsidRPr="00182D9F">
              <w:rPr>
                <w:szCs w:val="28"/>
              </w:rPr>
              <w:t xml:space="preserve"> ),</w:t>
            </w:r>
            <w:r w:rsidRPr="00D04B77">
              <w:rPr>
                <w:szCs w:val="28"/>
              </w:rPr>
              <w:t xml:space="preserve"> площадью</w:t>
            </w:r>
            <w:r>
              <w:rPr>
                <w:szCs w:val="28"/>
              </w:rPr>
              <w:t xml:space="preserve"> </w:t>
            </w:r>
            <w:r w:rsidR="00182D9F">
              <w:rPr>
                <w:szCs w:val="28"/>
              </w:rPr>
              <w:t xml:space="preserve">277,2 </w:t>
            </w:r>
            <w:r>
              <w:rPr>
                <w:szCs w:val="28"/>
              </w:rPr>
              <w:t>кв.м. кв.м</w:t>
            </w:r>
            <w:r w:rsidRPr="00D04B77">
              <w:rPr>
                <w:szCs w:val="28"/>
              </w:rPr>
              <w:t xml:space="preserve">, </w:t>
            </w:r>
            <w:r>
              <w:rPr>
                <w:szCs w:val="28"/>
              </w:rPr>
              <w:t>1-й этаж</w:t>
            </w:r>
            <w:r w:rsidRPr="00D04B77">
              <w:rPr>
                <w:szCs w:val="28"/>
              </w:rPr>
              <w:t xml:space="preserve"> в здании, </w:t>
            </w:r>
            <w:r>
              <w:rPr>
                <w:szCs w:val="28"/>
              </w:rPr>
              <w:t>р</w:t>
            </w:r>
            <w:r w:rsidRPr="00D04B77">
              <w:rPr>
                <w:szCs w:val="28"/>
              </w:rPr>
              <w:t xml:space="preserve">асположенном по адресу: </w:t>
            </w:r>
            <w:r>
              <w:rPr>
                <w:szCs w:val="28"/>
              </w:rPr>
              <w:t>ст.</w:t>
            </w:r>
            <w:r w:rsidR="00343EB0">
              <w:rPr>
                <w:szCs w:val="28"/>
              </w:rPr>
              <w:t>Ленинградская</w:t>
            </w:r>
            <w:r>
              <w:rPr>
                <w:szCs w:val="28"/>
              </w:rPr>
              <w:t xml:space="preserve"> </w:t>
            </w:r>
            <w:r w:rsidRPr="00D04B77">
              <w:rPr>
                <w:szCs w:val="28"/>
              </w:rPr>
              <w:t>ул.</w:t>
            </w:r>
            <w:r w:rsidR="00343EB0">
              <w:rPr>
                <w:szCs w:val="28"/>
              </w:rPr>
              <w:t>Чернышевского,151</w:t>
            </w:r>
            <w:r>
              <w:rPr>
                <w:szCs w:val="28"/>
              </w:rPr>
              <w:t>,</w:t>
            </w:r>
          </w:p>
          <w:p w:rsidR="00D734C4" w:rsidRPr="00D04B77" w:rsidRDefault="00343EB0" w:rsidP="00D734C4">
            <w:pPr>
              <w:pStyle w:val="a4"/>
              <w:jc w:val="left"/>
              <w:rPr>
                <w:szCs w:val="28"/>
              </w:rPr>
            </w:pPr>
            <w:r>
              <w:rPr>
                <w:szCs w:val="28"/>
              </w:rPr>
              <w:t>на срок до 01.09.20</w:t>
            </w:r>
            <w:r w:rsidRPr="00182D9F">
              <w:rPr>
                <w:szCs w:val="28"/>
              </w:rPr>
              <w:t>15</w:t>
            </w:r>
            <w:r w:rsidR="00D734C4">
              <w:rPr>
                <w:szCs w:val="28"/>
              </w:rPr>
              <w:t>года</w:t>
            </w:r>
          </w:p>
        </w:tc>
        <w:tc>
          <w:tcPr>
            <w:tcW w:w="4820" w:type="dxa"/>
          </w:tcPr>
          <w:p w:rsidR="00D734C4" w:rsidRDefault="008E5218" w:rsidP="001647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D734C4">
              <w:rPr>
                <w:sz w:val="28"/>
                <w:szCs w:val="28"/>
              </w:rPr>
              <w:t>уници</w:t>
            </w:r>
            <w:r w:rsidR="00343EB0">
              <w:rPr>
                <w:sz w:val="28"/>
                <w:szCs w:val="28"/>
              </w:rPr>
              <w:t>пальное</w:t>
            </w:r>
            <w:r w:rsidR="00D734C4">
              <w:rPr>
                <w:sz w:val="28"/>
                <w:szCs w:val="28"/>
              </w:rPr>
              <w:t xml:space="preserve"> </w:t>
            </w:r>
            <w:r w:rsidR="00343EB0">
              <w:rPr>
                <w:sz w:val="28"/>
                <w:szCs w:val="28"/>
              </w:rPr>
              <w:t>бюджетное образовательное учреждение гимназия</w:t>
            </w:r>
            <w:r w:rsidR="00D734C4">
              <w:rPr>
                <w:sz w:val="28"/>
                <w:szCs w:val="28"/>
              </w:rPr>
              <w:t xml:space="preserve"> муниципального образования Ленинградский район</w:t>
            </w:r>
          </w:p>
        </w:tc>
      </w:tr>
    </w:tbl>
    <w:p w:rsidR="00627759" w:rsidRDefault="00627759" w:rsidP="00D04B77">
      <w:pPr>
        <w:ind w:left="-142"/>
        <w:jc w:val="both"/>
        <w:rPr>
          <w:sz w:val="28"/>
          <w:szCs w:val="28"/>
        </w:rPr>
      </w:pPr>
    </w:p>
    <w:p w:rsidR="006D38C2" w:rsidRDefault="006D38C2" w:rsidP="00D04B77">
      <w:pPr>
        <w:ind w:left="-142"/>
        <w:jc w:val="both"/>
        <w:rPr>
          <w:sz w:val="28"/>
          <w:szCs w:val="28"/>
        </w:rPr>
      </w:pPr>
    </w:p>
    <w:p w:rsidR="00343EB0" w:rsidRDefault="00343EB0" w:rsidP="00343EB0">
      <w:pPr>
        <w:jc w:val="both"/>
        <w:rPr>
          <w:sz w:val="28"/>
          <w:szCs w:val="28"/>
        </w:rPr>
      </w:pPr>
    </w:p>
    <w:p w:rsidR="0016470B" w:rsidRDefault="0016470B" w:rsidP="00343E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 </w:t>
      </w:r>
    </w:p>
    <w:p w:rsidR="0016470B" w:rsidRDefault="0016470B" w:rsidP="00343EB0">
      <w:pPr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16470B" w:rsidRDefault="0016470B" w:rsidP="00343EB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6470B" w:rsidRDefault="00343EB0" w:rsidP="00343EB0">
      <w:pPr>
        <w:jc w:val="both"/>
      </w:pPr>
      <w:r>
        <w:rPr>
          <w:sz w:val="28"/>
          <w:szCs w:val="28"/>
        </w:rPr>
        <w:t xml:space="preserve">Ленинградский </w:t>
      </w:r>
      <w:r w:rsidR="0016470B">
        <w:rPr>
          <w:sz w:val="28"/>
          <w:szCs w:val="28"/>
        </w:rPr>
        <w:t xml:space="preserve">район                                      </w:t>
      </w:r>
      <w:r>
        <w:rPr>
          <w:sz w:val="28"/>
          <w:szCs w:val="28"/>
        </w:rPr>
        <w:t xml:space="preserve">                              </w:t>
      </w:r>
      <w:r w:rsidR="0035554A">
        <w:rPr>
          <w:sz w:val="28"/>
          <w:szCs w:val="28"/>
        </w:rPr>
        <w:t>Р.Г. Тоцкая</w:t>
      </w:r>
    </w:p>
    <w:p w:rsidR="006D38C2" w:rsidRPr="002C6616" w:rsidRDefault="006D38C2" w:rsidP="00343EB0">
      <w:pPr>
        <w:jc w:val="both"/>
      </w:pPr>
    </w:p>
    <w:sectPr w:rsidR="006D38C2" w:rsidRPr="002C6616" w:rsidSect="006277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A10" w:rsidRDefault="00465A10" w:rsidP="00627759">
      <w:r>
        <w:separator/>
      </w:r>
    </w:p>
  </w:endnote>
  <w:endnote w:type="continuationSeparator" w:id="1">
    <w:p w:rsidR="00465A10" w:rsidRDefault="00465A10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A10" w:rsidRDefault="00465A10" w:rsidP="00627759">
      <w:r>
        <w:separator/>
      </w:r>
    </w:p>
  </w:footnote>
  <w:footnote w:type="continuationSeparator" w:id="1">
    <w:p w:rsidR="00465A10" w:rsidRDefault="00465A10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0329"/>
      <w:docPartObj>
        <w:docPartGallery w:val="Page Numbers (Top of Page)"/>
        <w:docPartUnique/>
      </w:docPartObj>
    </w:sdtPr>
    <w:sdtContent>
      <w:p w:rsidR="00627759" w:rsidRDefault="00EE34BF">
        <w:pPr>
          <w:pStyle w:val="a8"/>
          <w:jc w:val="center"/>
        </w:pPr>
        <w:fldSimple w:instr=" PAGE   \* MERGEFORMAT ">
          <w:r w:rsidR="00343EB0">
            <w:rPr>
              <w:noProof/>
            </w:rPr>
            <w:t>2</w:t>
          </w:r>
        </w:fldSimple>
      </w:p>
    </w:sdtContent>
  </w:sdt>
  <w:p w:rsidR="00627759" w:rsidRDefault="006277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3044"/>
    <w:rsid w:val="00001C8F"/>
    <w:rsid w:val="000C526D"/>
    <w:rsid w:val="0010696D"/>
    <w:rsid w:val="001147A3"/>
    <w:rsid w:val="0016470B"/>
    <w:rsid w:val="00182D9F"/>
    <w:rsid w:val="001A3044"/>
    <w:rsid w:val="0022365F"/>
    <w:rsid w:val="00234465"/>
    <w:rsid w:val="002C6616"/>
    <w:rsid w:val="0034095F"/>
    <w:rsid w:val="00341FBC"/>
    <w:rsid w:val="00343EB0"/>
    <w:rsid w:val="0035554A"/>
    <w:rsid w:val="003C4F26"/>
    <w:rsid w:val="004246F8"/>
    <w:rsid w:val="00454580"/>
    <w:rsid w:val="00457015"/>
    <w:rsid w:val="004601FB"/>
    <w:rsid w:val="00465A10"/>
    <w:rsid w:val="00485EF7"/>
    <w:rsid w:val="004E0D2B"/>
    <w:rsid w:val="005405BF"/>
    <w:rsid w:val="005F05D9"/>
    <w:rsid w:val="00627759"/>
    <w:rsid w:val="006302AA"/>
    <w:rsid w:val="00631A36"/>
    <w:rsid w:val="006933EC"/>
    <w:rsid w:val="006C766E"/>
    <w:rsid w:val="006D38C2"/>
    <w:rsid w:val="006E0128"/>
    <w:rsid w:val="00735F3F"/>
    <w:rsid w:val="00762572"/>
    <w:rsid w:val="007E3047"/>
    <w:rsid w:val="008037BF"/>
    <w:rsid w:val="008202FF"/>
    <w:rsid w:val="008E0C6F"/>
    <w:rsid w:val="008E5218"/>
    <w:rsid w:val="008F0E6B"/>
    <w:rsid w:val="00A85B20"/>
    <w:rsid w:val="00B117A7"/>
    <w:rsid w:val="00B12BB3"/>
    <w:rsid w:val="00B57522"/>
    <w:rsid w:val="00C14E88"/>
    <w:rsid w:val="00D04B77"/>
    <w:rsid w:val="00D51226"/>
    <w:rsid w:val="00D51FC2"/>
    <w:rsid w:val="00D573F5"/>
    <w:rsid w:val="00D734C4"/>
    <w:rsid w:val="00D8005D"/>
    <w:rsid w:val="00DA58ED"/>
    <w:rsid w:val="00DA5953"/>
    <w:rsid w:val="00DD5323"/>
    <w:rsid w:val="00E54548"/>
    <w:rsid w:val="00E83C6F"/>
    <w:rsid w:val="00E93A55"/>
    <w:rsid w:val="00EC28DF"/>
    <w:rsid w:val="00ED7D4F"/>
    <w:rsid w:val="00EE2A31"/>
    <w:rsid w:val="00EE34BF"/>
    <w:rsid w:val="00F16B2F"/>
    <w:rsid w:val="00FB0CAD"/>
    <w:rsid w:val="00FD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1A3044"/>
    <w:pPr>
      <w:jc w:val="both"/>
    </w:pPr>
    <w:rPr>
      <w:sz w:val="28"/>
    </w:rPr>
  </w:style>
  <w:style w:type="table" w:styleId="a5">
    <w:name w:val="Table Grid"/>
    <w:basedOn w:val="a1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D04B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04B7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7759"/>
    <w:rPr>
      <w:sz w:val="24"/>
      <w:szCs w:val="24"/>
    </w:rPr>
  </w:style>
  <w:style w:type="paragraph" w:styleId="aa">
    <w:name w:val="footer"/>
    <w:basedOn w:val="a"/>
    <w:link w:val="ab"/>
    <w:rsid w:val="006277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775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BC684-8514-457A-BE71-97CA9ABD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cp:lastModifiedBy>Admin</cp:lastModifiedBy>
  <cp:revision>14</cp:revision>
  <cp:lastPrinted>2014-10-14T07:14:00Z</cp:lastPrinted>
  <dcterms:created xsi:type="dcterms:W3CDTF">2014-02-26T09:16:00Z</dcterms:created>
  <dcterms:modified xsi:type="dcterms:W3CDTF">2014-10-29T13:33:00Z</dcterms:modified>
</cp:coreProperties>
</file>